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CF" w:rsidRPr="00CB6CC4" w:rsidRDefault="00750FCF" w:rsidP="00E820AE">
      <w:pPr>
        <w:bidi/>
        <w:spacing w:before="100" w:beforeAutospacing="1"/>
        <w:jc w:val="center"/>
        <w:rPr>
          <w:rFonts w:cs="B Titr"/>
          <w:b/>
          <w:bCs/>
          <w:sz w:val="44"/>
          <w:szCs w:val="44"/>
          <w:u w:val="single"/>
          <w:lang w:bidi="fa-IR"/>
        </w:rPr>
      </w:pP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ثبت نام </w:t>
      </w:r>
      <w:r w:rsidRPr="00E820AE"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>وام</w:t>
      </w:r>
      <w:r w:rsidRPr="0054412D">
        <w:rPr>
          <w:rFonts w:cs="B Titr" w:hint="cs"/>
          <w:b/>
          <w:bCs/>
          <w:sz w:val="72"/>
          <w:szCs w:val="72"/>
          <w:rtl/>
          <w:lang w:bidi="fa-IR"/>
        </w:rPr>
        <w:t xml:space="preserve"> 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>از تاریخ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  <w:r w:rsidR="00A44B52" w:rsidRPr="00E820AE">
        <w:rPr>
          <w:rFonts w:cs="B Titr"/>
          <w:b/>
          <w:bCs/>
          <w:color w:val="ED7D31" w:themeColor="accent2"/>
          <w:sz w:val="44"/>
          <w:szCs w:val="44"/>
          <w:lang w:bidi="fa-IR"/>
        </w:rPr>
        <w:t>21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</w:t>
      </w:r>
      <w:r w:rsidR="00A44B52" w:rsidRPr="00E820AE">
        <w:rPr>
          <w:rFonts w:cs="B Titr"/>
          <w:b/>
          <w:bCs/>
          <w:color w:val="ED7D31" w:themeColor="accent2"/>
          <w:sz w:val="44"/>
          <w:szCs w:val="44"/>
          <w:lang w:bidi="fa-IR"/>
        </w:rPr>
        <w:t>11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/97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 تا </w:t>
      </w:r>
      <w:r w:rsidR="00A220FF" w:rsidRPr="00265DB4">
        <w:rPr>
          <w:rFonts w:cs="B Titr" w:hint="cs"/>
          <w:b/>
          <w:bCs/>
          <w:sz w:val="44"/>
          <w:szCs w:val="44"/>
          <w:rtl/>
          <w:lang w:bidi="fa-IR"/>
        </w:rPr>
        <w:t>تاریخ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 </w:t>
      </w:r>
      <w:r w:rsidR="00A44B52" w:rsidRPr="00E820AE">
        <w:rPr>
          <w:rFonts w:cs="B Titr"/>
          <w:b/>
          <w:bCs/>
          <w:color w:val="ED7D31" w:themeColor="accent2"/>
          <w:sz w:val="44"/>
          <w:szCs w:val="44"/>
          <w:lang w:bidi="fa-IR"/>
        </w:rPr>
        <w:t>13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</w:t>
      </w:r>
      <w:r w:rsidR="00A44B52" w:rsidRPr="00E820AE">
        <w:rPr>
          <w:rFonts w:cs="B Titr"/>
          <w:b/>
          <w:bCs/>
          <w:color w:val="ED7D31" w:themeColor="accent2"/>
          <w:sz w:val="44"/>
          <w:szCs w:val="44"/>
          <w:lang w:bidi="fa-IR"/>
        </w:rPr>
        <w:t>12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/97</w:t>
      </w:r>
    </w:p>
    <w:tbl>
      <w:tblPr>
        <w:tblStyle w:val="TableGrid"/>
        <w:tblW w:w="15497" w:type="dxa"/>
        <w:tblLook w:val="04A0" w:firstRow="1" w:lastRow="0" w:firstColumn="1" w:lastColumn="0" w:noHBand="0" w:noVBand="1"/>
      </w:tblPr>
      <w:tblGrid>
        <w:gridCol w:w="5787"/>
        <w:gridCol w:w="4738"/>
        <w:gridCol w:w="4972"/>
      </w:tblGrid>
      <w:tr w:rsidR="00750FCF" w:rsidRPr="003301AE" w:rsidTr="00234C76">
        <w:trPr>
          <w:trHeight w:val="26"/>
        </w:trPr>
        <w:tc>
          <w:tcPr>
            <w:tcW w:w="5787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مدارک لازم</w:t>
            </w:r>
          </w:p>
        </w:tc>
        <w:tc>
          <w:tcPr>
            <w:tcW w:w="4738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قوانین</w:t>
            </w:r>
          </w:p>
        </w:tc>
        <w:tc>
          <w:tcPr>
            <w:tcW w:w="4972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نوع وام</w:t>
            </w:r>
          </w:p>
        </w:tc>
      </w:tr>
      <w:tr w:rsidR="00750FCF" w:rsidRPr="003301AE" w:rsidTr="00234C76">
        <w:trPr>
          <w:trHeight w:val="101"/>
        </w:trPr>
        <w:tc>
          <w:tcPr>
            <w:tcW w:w="5787" w:type="dxa"/>
          </w:tcPr>
          <w:p w:rsidR="00750FCF" w:rsidRPr="003301AE" w:rsidRDefault="0046136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1 تکمیل فرم در خواست وام</w:t>
            </w:r>
            <w:r w:rsidR="00A220FF">
              <w:rPr>
                <w:rFonts w:cs="B Titr" w:hint="cs"/>
                <w:sz w:val="28"/>
                <w:szCs w:val="28"/>
                <w:rtl/>
              </w:rPr>
              <w:t xml:space="preserve">(تحویل از انتشارات 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آموزشکده </w:t>
            </w:r>
            <w:r w:rsidRPr="003301AE">
              <w:rPr>
                <w:rFonts w:cs="B Titr" w:hint="cs"/>
                <w:sz w:val="28"/>
                <w:szCs w:val="28"/>
                <w:rtl/>
              </w:rPr>
              <w:t>)</w:t>
            </w:r>
          </w:p>
          <w:p w:rsidR="0046136F" w:rsidRPr="003301AE" w:rsidRDefault="0046136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 xml:space="preserve">2 تهیه تعهد محضری با ضامن 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>معتبر (کارمندرسمی.پیمانی.بازنشسته)</w:t>
            </w:r>
          </w:p>
          <w:p w:rsidR="00390CC3" w:rsidRPr="003301AE" w:rsidRDefault="00390CC3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3 فتوکپی شناسنامه. کارت ملی. ضامن. حکم کار گزینی</w:t>
            </w:r>
          </w:p>
          <w:p w:rsidR="00390CC3" w:rsidRPr="003301AE" w:rsidRDefault="00390CC3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4 ارائه اصل کارت دانشجویی و کارت ملی</w:t>
            </w: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192308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</w:p>
        </w:tc>
        <w:tc>
          <w:tcPr>
            <w:tcW w:w="4972" w:type="dxa"/>
          </w:tcPr>
          <w:p w:rsidR="00750FCF" w:rsidRPr="009123DC" w:rsidRDefault="00750FCF" w:rsidP="000E3DED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تحصیلی</w:t>
            </w:r>
          </w:p>
        </w:tc>
      </w:tr>
      <w:tr w:rsidR="00750FCF" w:rsidRPr="003301AE" w:rsidTr="00234C76">
        <w:trPr>
          <w:trHeight w:val="77"/>
        </w:trPr>
        <w:tc>
          <w:tcPr>
            <w:tcW w:w="5787" w:type="dxa"/>
          </w:tcPr>
          <w:p w:rsidR="00104B02" w:rsidRPr="003301AE" w:rsidRDefault="00390CC3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 xml:space="preserve">1 تکمیل فرم در خواست وام(تحویل از انتشارات 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آموزشکده </w:t>
            </w:r>
            <w:r w:rsidRPr="003301AE">
              <w:rPr>
                <w:rFonts w:cs="B Titr" w:hint="cs"/>
                <w:sz w:val="28"/>
                <w:szCs w:val="28"/>
                <w:rtl/>
              </w:rPr>
              <w:t>)</w:t>
            </w:r>
          </w:p>
          <w:p w:rsidR="00104B02" w:rsidRPr="003301AE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2  تهیه تعهد محضری با ضامن معتبر (کارمندرسمی.پیمانی.بازنشسته)</w:t>
            </w:r>
          </w:p>
          <w:p w:rsidR="00750FCF" w:rsidRPr="003301AE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3 ارئه شماره  حساب ده رقمی تجارت کارت جوان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192308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</w:t>
            </w:r>
          </w:p>
        </w:tc>
        <w:tc>
          <w:tcPr>
            <w:tcW w:w="4972" w:type="dxa"/>
          </w:tcPr>
          <w:p w:rsidR="00750FCF" w:rsidRPr="009123DC" w:rsidRDefault="008C6780" w:rsidP="008C6780">
            <w:pPr>
              <w:tabs>
                <w:tab w:val="left" w:pos="6897"/>
              </w:tabs>
              <w:jc w:val="center"/>
              <w:rPr>
                <w:rFonts w:cs="B Titr" w:hint="cs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شهری</w:t>
            </w:r>
            <w:r w:rsidR="00A065B4">
              <w:rPr>
                <w:rFonts w:cs="B Titr" w:hint="cs"/>
                <w:color w:val="4472C4" w:themeColor="accent5"/>
                <w:sz w:val="44"/>
                <w:szCs w:val="44"/>
                <w:rtl/>
                <w:lang w:bidi="fa-IR"/>
              </w:rPr>
              <w:t>ه</w:t>
            </w:r>
          </w:p>
        </w:tc>
      </w:tr>
      <w:tr w:rsidR="00750FCF" w:rsidRPr="003301AE" w:rsidTr="00234C76">
        <w:trPr>
          <w:trHeight w:val="99"/>
        </w:trPr>
        <w:tc>
          <w:tcPr>
            <w:tcW w:w="5787" w:type="dxa"/>
          </w:tcPr>
          <w:p w:rsidR="00104B02" w:rsidRPr="003301AE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 w:rsidRPr="003301AE">
              <w:rPr>
                <w:rFonts w:cs="B Titr" w:hint="cs"/>
                <w:sz w:val="24"/>
                <w:szCs w:val="24"/>
                <w:rtl/>
              </w:rPr>
              <w:t>1 تکمیل فرم در خواست وام(تحویل از انتشارات آموزشکده )</w:t>
            </w:r>
          </w:p>
          <w:p w:rsidR="00750FCF" w:rsidRPr="003301AE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 w:rsidRPr="003301AE">
              <w:rPr>
                <w:rFonts w:cs="B Titr" w:hint="cs"/>
                <w:sz w:val="24"/>
                <w:szCs w:val="24"/>
                <w:rtl/>
              </w:rPr>
              <w:t>2 اصل و تصویر کارت ملی</w:t>
            </w:r>
          </w:p>
          <w:p w:rsidR="00104B02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 w:rsidRPr="003301AE">
              <w:rPr>
                <w:rFonts w:cs="B Titr" w:hint="cs"/>
                <w:sz w:val="24"/>
                <w:szCs w:val="24"/>
                <w:rtl/>
              </w:rPr>
              <w:t>3 تصویر سند ازدواج</w:t>
            </w:r>
          </w:p>
          <w:p w:rsidR="00234C76" w:rsidRPr="003301AE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</w:p>
          <w:p w:rsidR="00104B02" w:rsidRPr="003301AE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4738" w:type="dxa"/>
          </w:tcPr>
          <w:p w:rsidR="00750FCF" w:rsidRPr="003301AE" w:rsidRDefault="00564842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3301AE">
              <w:rPr>
                <w:rFonts w:cs="B Titr" w:hint="cs"/>
                <w:sz w:val="28"/>
                <w:szCs w:val="28"/>
                <w:rtl/>
              </w:rPr>
              <w:t>که در زمان تحصیل تاهل اختیار نموده و تاریخ عقد آنان بیشتر از یک سال نگذشته باشد</w:t>
            </w:r>
          </w:p>
        </w:tc>
        <w:tc>
          <w:tcPr>
            <w:tcW w:w="4972" w:type="dxa"/>
          </w:tcPr>
          <w:p w:rsidR="00750FCF" w:rsidRPr="009123DC" w:rsidRDefault="00750FCF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ازدواج</w:t>
            </w:r>
          </w:p>
        </w:tc>
      </w:tr>
      <w:tr w:rsidR="00750FCF" w:rsidRPr="003301AE" w:rsidTr="00234C76">
        <w:trPr>
          <w:trHeight w:val="145"/>
        </w:trPr>
        <w:tc>
          <w:tcPr>
            <w:tcW w:w="5787" w:type="dxa"/>
          </w:tcPr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lastRenderedPageBreak/>
              <w:t>1 تکمیل فرم در خواست وام(تحویل از انتشارات آموزشکده )</w:t>
            </w:r>
          </w:p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 xml:space="preserve">2 تکمیل فرم تقاضانامه عتبات </w:t>
            </w:r>
          </w:p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3 معرفی نامه سفر به عتبات دانشگاهیان</w:t>
            </w:r>
          </w:p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4 فیش واریزی بانک جهت دریافت رویداد</w:t>
            </w:r>
          </w:p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 و روزانه</w:t>
            </w: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P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14"/>
                <w:szCs w:val="14"/>
              </w:rPr>
            </w:pPr>
          </w:p>
        </w:tc>
        <w:tc>
          <w:tcPr>
            <w:tcW w:w="4972" w:type="dxa"/>
          </w:tcPr>
          <w:p w:rsidR="00234C76" w:rsidRDefault="00564842" w:rsidP="008C6780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زیارت عتبات عالیات</w:t>
            </w:r>
          </w:p>
          <w:p w:rsidR="00750FCF" w:rsidRPr="009123DC" w:rsidRDefault="00564842" w:rsidP="00234C76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 xml:space="preserve"> </w:t>
            </w:r>
            <w:r w:rsid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کشورعراق</w:t>
            </w:r>
          </w:p>
        </w:tc>
      </w:tr>
      <w:tr w:rsidR="00750FCF" w:rsidRPr="003301AE" w:rsidTr="00234C76">
        <w:trPr>
          <w:trHeight w:val="55"/>
        </w:trPr>
        <w:tc>
          <w:tcPr>
            <w:tcW w:w="5787" w:type="dxa"/>
          </w:tcPr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1 تکمیل فرم در خواست وام(تحویل از انتشارات آموزشکده )</w:t>
            </w:r>
          </w:p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2 ارائه اجاره نامه معتبر برای مدت 12 ماه (بنام دانشجو) دارای کد رهگیری</w:t>
            </w:r>
          </w:p>
          <w:p w:rsidR="00BE408D" w:rsidRPr="003301AE" w:rsidRDefault="00E779FC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3 در طول دوره ی تحصیل یک بار تعلق می گیرد</w:t>
            </w: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192308" w:rsidRDefault="00192308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CB6CC4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ویژه دانشجویان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A220FF">
              <w:rPr>
                <w:rFonts w:cs="B Titr" w:hint="cs"/>
                <w:sz w:val="28"/>
                <w:szCs w:val="28"/>
                <w:rtl/>
              </w:rPr>
              <w:t xml:space="preserve"> روزانه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غیرخوابگاهی 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>که از وام ودیعه استفاده نکرده باشن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د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72" w:type="dxa"/>
          </w:tcPr>
          <w:p w:rsidR="00750FCF" w:rsidRPr="009123DC" w:rsidRDefault="00564842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مسکن</w:t>
            </w:r>
            <w:r w:rsidR="00A065B4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(اجاره)</w:t>
            </w:r>
            <w:bookmarkStart w:id="0" w:name="_GoBack"/>
            <w:bookmarkEnd w:id="0"/>
          </w:p>
        </w:tc>
      </w:tr>
      <w:tr w:rsidR="00750FCF" w:rsidRPr="003301AE" w:rsidTr="00234C76">
        <w:trPr>
          <w:trHeight w:val="26"/>
        </w:trPr>
        <w:tc>
          <w:tcPr>
            <w:tcW w:w="5787" w:type="dxa"/>
          </w:tcPr>
          <w:p w:rsidR="003301AE" w:rsidRPr="007E41B9" w:rsidRDefault="003301AE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 w:rsidRPr="007E41B9">
              <w:rPr>
                <w:rFonts w:cs="B Titr" w:hint="cs"/>
                <w:sz w:val="24"/>
                <w:szCs w:val="24"/>
                <w:rtl/>
              </w:rPr>
              <w:t>1 تکمیل فرم در خواست وام(تحویل از انتشارات آموزشکده )</w:t>
            </w:r>
          </w:p>
          <w:p w:rsidR="003301AE" w:rsidRPr="007E41B9" w:rsidRDefault="003301AE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 w:rsidRPr="007E41B9">
              <w:rPr>
                <w:rFonts w:cs="B Titr" w:hint="cs"/>
                <w:sz w:val="24"/>
                <w:szCs w:val="24"/>
                <w:rtl/>
              </w:rPr>
              <w:t>2 ارائه اجاره نامه معتبر برای مدت 12 ماه (بنام دانشجو) دارای کد رهگیری</w:t>
            </w:r>
          </w:p>
          <w:p w:rsidR="003301AE" w:rsidRPr="007E41B9" w:rsidRDefault="003301AE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 w:rsidRPr="007E41B9">
              <w:rPr>
                <w:rFonts w:cs="B Titr" w:hint="cs"/>
                <w:sz w:val="24"/>
                <w:szCs w:val="24"/>
                <w:rtl/>
              </w:rPr>
              <w:t>3 در طول دوره ی تحصیل یک بار تعلق می گیرد</w:t>
            </w:r>
          </w:p>
          <w:p w:rsidR="003301AE" w:rsidRPr="007E41B9" w:rsidRDefault="003301AE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 w:rsidRPr="007E41B9">
              <w:rPr>
                <w:rFonts w:cs="B Titr" w:hint="cs"/>
                <w:sz w:val="24"/>
                <w:szCs w:val="24"/>
                <w:rtl/>
              </w:rPr>
              <w:t xml:space="preserve">4 پرداخت این وام در پایان تحصیل به صورت یکجا پرداخت </w:t>
            </w:r>
            <w:r w:rsidR="00A220FF">
              <w:rPr>
                <w:rFonts w:cs="B Titr" w:hint="cs"/>
                <w:sz w:val="24"/>
                <w:szCs w:val="24"/>
                <w:rtl/>
              </w:rPr>
              <w:t xml:space="preserve">        </w:t>
            </w:r>
            <w:r w:rsidRPr="007E41B9">
              <w:rPr>
                <w:rFonts w:cs="B Titr" w:hint="cs"/>
                <w:sz w:val="24"/>
                <w:szCs w:val="24"/>
                <w:rtl/>
              </w:rPr>
              <w:t>می شود</w:t>
            </w:r>
          </w:p>
          <w:p w:rsidR="00750FCF" w:rsidRPr="007E41B9" w:rsidRDefault="003301AE" w:rsidP="000E3DED">
            <w:pPr>
              <w:tabs>
                <w:tab w:val="left" w:pos="6897"/>
              </w:tabs>
              <w:rPr>
                <w:rFonts w:cs="B Titr"/>
                <w:sz w:val="24"/>
                <w:szCs w:val="24"/>
              </w:rPr>
            </w:pPr>
            <w:r w:rsidRPr="007E41B9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متاهل روزانه و غیر خوابگاهی</w:t>
            </w:r>
          </w:p>
        </w:tc>
        <w:tc>
          <w:tcPr>
            <w:tcW w:w="4972" w:type="dxa"/>
          </w:tcPr>
          <w:p w:rsidR="00750FCF" w:rsidRPr="009123DC" w:rsidRDefault="00564842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ودیعه مسکن</w:t>
            </w:r>
          </w:p>
        </w:tc>
      </w:tr>
    </w:tbl>
    <w:p w:rsidR="00192308" w:rsidRDefault="00A60B79" w:rsidP="00A60B79">
      <w:pPr>
        <w:tabs>
          <w:tab w:val="left" w:pos="8404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192308">
        <w:rPr>
          <w:rFonts w:hint="cs"/>
          <w:rtl/>
          <w:lang w:bidi="fa-IR"/>
        </w:rPr>
        <w:t xml:space="preserve">               </w:t>
      </w:r>
      <w:r>
        <w:tab/>
      </w:r>
      <w:r>
        <w:rPr>
          <w:rFonts w:hint="cs"/>
          <w:rtl/>
          <w:lang w:bidi="fa-IR"/>
        </w:rPr>
        <w:t xml:space="preserve"> </w:t>
      </w:r>
    </w:p>
    <w:p w:rsidR="00192308" w:rsidRPr="00192308" w:rsidRDefault="00192308" w:rsidP="0095730B">
      <w:pPr>
        <w:rPr>
          <w:rFonts w:cs="B Titr"/>
          <w:sz w:val="24"/>
          <w:szCs w:val="24"/>
        </w:rPr>
      </w:pPr>
      <w:r w:rsidRPr="00192308">
        <w:rPr>
          <w:rFonts w:cs="B Titr" w:hint="cs"/>
          <w:sz w:val="28"/>
          <w:szCs w:val="28"/>
          <w:rtl/>
          <w:lang w:bidi="fa-IR"/>
        </w:rPr>
        <w:t>آموزشکده فنی وحرفه ای دختران بیرجند</w:t>
      </w:r>
      <w:r>
        <w:rPr>
          <w:rFonts w:cs="B Titr" w:hint="cs"/>
          <w:sz w:val="28"/>
          <w:szCs w:val="28"/>
          <w:rtl/>
          <w:lang w:bidi="fa-IR"/>
        </w:rPr>
        <w:t xml:space="preserve">                        </w:t>
      </w:r>
      <w:r w:rsidR="0095730B">
        <w:rPr>
          <w:rFonts w:cs="B Titr" w:hint="cs"/>
          <w:sz w:val="28"/>
          <w:szCs w:val="28"/>
          <w:rtl/>
          <w:lang w:bidi="fa-IR"/>
        </w:rPr>
        <w:t xml:space="preserve">  </w:t>
      </w:r>
    </w:p>
    <w:sectPr w:rsidR="00192308" w:rsidRPr="00192308" w:rsidSect="009123DC">
      <w:pgSz w:w="16834" w:h="11909" w:orient="landscape" w:code="9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A3" w:rsidRDefault="003346A3" w:rsidP="00750FCF">
      <w:pPr>
        <w:spacing w:after="0" w:line="240" w:lineRule="auto"/>
      </w:pPr>
      <w:r>
        <w:separator/>
      </w:r>
    </w:p>
  </w:endnote>
  <w:endnote w:type="continuationSeparator" w:id="0">
    <w:p w:rsidR="003346A3" w:rsidRDefault="003346A3" w:rsidP="0075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A3" w:rsidRDefault="003346A3" w:rsidP="00750FCF">
      <w:pPr>
        <w:spacing w:after="0" w:line="240" w:lineRule="auto"/>
      </w:pPr>
      <w:r>
        <w:separator/>
      </w:r>
    </w:p>
  </w:footnote>
  <w:footnote w:type="continuationSeparator" w:id="0">
    <w:p w:rsidR="003346A3" w:rsidRDefault="003346A3" w:rsidP="0075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CF"/>
    <w:rsid w:val="000D0322"/>
    <w:rsid w:val="000E3DED"/>
    <w:rsid w:val="00104B02"/>
    <w:rsid w:val="00186E59"/>
    <w:rsid w:val="00192308"/>
    <w:rsid w:val="00234C76"/>
    <w:rsid w:val="00265DB4"/>
    <w:rsid w:val="00315F29"/>
    <w:rsid w:val="003301AE"/>
    <w:rsid w:val="003346A3"/>
    <w:rsid w:val="00390CC3"/>
    <w:rsid w:val="004325F3"/>
    <w:rsid w:val="0046136F"/>
    <w:rsid w:val="0054412D"/>
    <w:rsid w:val="00564842"/>
    <w:rsid w:val="005A68F5"/>
    <w:rsid w:val="006E5C9B"/>
    <w:rsid w:val="006F3F4F"/>
    <w:rsid w:val="00734762"/>
    <w:rsid w:val="00750FCF"/>
    <w:rsid w:val="007A46C9"/>
    <w:rsid w:val="007E41B9"/>
    <w:rsid w:val="0081033E"/>
    <w:rsid w:val="008C6780"/>
    <w:rsid w:val="009123DC"/>
    <w:rsid w:val="0095730B"/>
    <w:rsid w:val="00A065B4"/>
    <w:rsid w:val="00A220FF"/>
    <w:rsid w:val="00A44B52"/>
    <w:rsid w:val="00A60B79"/>
    <w:rsid w:val="00A73D6F"/>
    <w:rsid w:val="00AA54A5"/>
    <w:rsid w:val="00AB554F"/>
    <w:rsid w:val="00B346EE"/>
    <w:rsid w:val="00BE408D"/>
    <w:rsid w:val="00C923B5"/>
    <w:rsid w:val="00CB6CC4"/>
    <w:rsid w:val="00CD490A"/>
    <w:rsid w:val="00D4755D"/>
    <w:rsid w:val="00E779FC"/>
    <w:rsid w:val="00E820AE"/>
    <w:rsid w:val="00F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332C4-F65D-420D-BD77-A0072801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CF"/>
  </w:style>
  <w:style w:type="paragraph" w:styleId="Footer">
    <w:name w:val="footer"/>
    <w:basedOn w:val="Normal"/>
    <w:link w:val="FooterChar"/>
    <w:uiPriority w:val="99"/>
    <w:unhideWhenUsed/>
    <w:rsid w:val="0075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CF"/>
  </w:style>
  <w:style w:type="table" w:styleId="TableGrid">
    <w:name w:val="Table Grid"/>
    <w:basedOn w:val="TableNormal"/>
    <w:uiPriority w:val="39"/>
    <w:rsid w:val="0075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3EAF-3C83-4339-82CC-6852E0CC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safarnezad</dc:creator>
  <cp:keywords/>
  <dc:description/>
  <cp:lastModifiedBy>safarnezad</cp:lastModifiedBy>
  <cp:revision>5</cp:revision>
  <cp:lastPrinted>2018-10-01T10:43:00Z</cp:lastPrinted>
  <dcterms:created xsi:type="dcterms:W3CDTF">2019-01-26T06:49:00Z</dcterms:created>
  <dcterms:modified xsi:type="dcterms:W3CDTF">2019-01-26T08:46:00Z</dcterms:modified>
</cp:coreProperties>
</file>