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F3" w:rsidRPr="004745E8" w:rsidRDefault="000C4FF3" w:rsidP="000C5213">
      <w:pPr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 w:rsidRPr="004745E8">
        <w:rPr>
          <w:rFonts w:ascii="IranNastaliq" w:hAnsi="IranNastaliq" w:cs="IranNastaliq"/>
          <w:b/>
          <w:bCs/>
          <w:sz w:val="36"/>
          <w:szCs w:val="36"/>
          <w:rtl/>
        </w:rPr>
        <w:t>قابل توجه دانشجويان عزيز</w:t>
      </w:r>
    </w:p>
    <w:p w:rsidR="00F62BF3" w:rsidRPr="002A12E8" w:rsidRDefault="00F62BF3" w:rsidP="00FC28E0">
      <w:pPr>
        <w:rPr>
          <w:rFonts w:ascii="IranNastaliq" w:hAnsi="IranNastaliq" w:cs="IranNastaliq"/>
          <w:sz w:val="40"/>
          <w:szCs w:val="40"/>
          <w:rtl/>
        </w:rPr>
      </w:pPr>
      <w:r w:rsidRPr="002A12E8">
        <w:rPr>
          <w:rFonts w:ascii="IranNastaliq" w:hAnsi="IranNastaliq" w:cs="IranNastaliq"/>
          <w:sz w:val="40"/>
          <w:szCs w:val="40"/>
          <w:rtl/>
        </w:rPr>
        <w:t>شروع کلاسها</w:t>
      </w:r>
      <w:r w:rsidR="00540C7C" w:rsidRPr="002A12E8">
        <w:rPr>
          <w:rFonts w:ascii="IranNastaliq" w:hAnsi="IranNastaliq" w:cs="IranNastaliq"/>
          <w:sz w:val="40"/>
          <w:szCs w:val="40"/>
          <w:rtl/>
        </w:rPr>
        <w:t xml:space="preserve"> در نیمسال </w:t>
      </w:r>
      <w:r w:rsidR="00AA6C7B" w:rsidRPr="002A12E8">
        <w:rPr>
          <w:rFonts w:ascii="IranNastaliq" w:hAnsi="IranNastaliq" w:cs="IranNastaliq"/>
          <w:sz w:val="40"/>
          <w:szCs w:val="40"/>
          <w:rtl/>
        </w:rPr>
        <w:t>دوم</w:t>
      </w:r>
      <w:r w:rsidR="00540C7C" w:rsidRPr="002A12E8">
        <w:rPr>
          <w:rFonts w:ascii="IranNastaliq" w:hAnsi="IranNastaliq" w:cs="IranNastaliq"/>
          <w:sz w:val="40"/>
          <w:szCs w:val="40"/>
          <w:rtl/>
        </w:rPr>
        <w:t xml:space="preserve"> سال تحصیلی 9</w:t>
      </w:r>
      <w:r w:rsidR="00FC28E0">
        <w:rPr>
          <w:rFonts w:ascii="IranNastaliq" w:hAnsi="IranNastaliq" w:cs="IranNastaliq" w:hint="cs"/>
          <w:sz w:val="40"/>
          <w:szCs w:val="40"/>
          <w:rtl/>
        </w:rPr>
        <w:t>9</w:t>
      </w:r>
      <w:r w:rsidR="00540C7C" w:rsidRPr="002A12E8">
        <w:rPr>
          <w:rFonts w:ascii="IranNastaliq" w:hAnsi="IranNastaliq" w:cs="IranNastaliq"/>
          <w:sz w:val="40"/>
          <w:szCs w:val="40"/>
          <w:rtl/>
        </w:rPr>
        <w:t>-9</w:t>
      </w:r>
      <w:r w:rsidR="00FC28E0">
        <w:rPr>
          <w:rFonts w:ascii="IranNastaliq" w:hAnsi="IranNastaliq" w:cs="IranNastaliq" w:hint="cs"/>
          <w:sz w:val="40"/>
          <w:szCs w:val="40"/>
          <w:rtl/>
        </w:rPr>
        <w:t>8</w:t>
      </w:r>
      <w:r w:rsidRPr="002A12E8">
        <w:rPr>
          <w:rFonts w:ascii="IranNastaliq" w:hAnsi="IranNastaliq" w:cs="IranNastaliq"/>
          <w:sz w:val="40"/>
          <w:szCs w:val="40"/>
          <w:rtl/>
        </w:rPr>
        <w:t xml:space="preserve"> از تاریخ </w:t>
      </w:r>
      <w:r w:rsidR="00FC28E0">
        <w:rPr>
          <w:rFonts w:ascii="IranNastaliq" w:hAnsi="IranNastaliq" w:cs="IranNastaliq" w:hint="cs"/>
          <w:sz w:val="40"/>
          <w:szCs w:val="40"/>
          <w:rtl/>
        </w:rPr>
        <w:t>19</w:t>
      </w:r>
      <w:r w:rsidR="00733F90" w:rsidRPr="002A12E8">
        <w:rPr>
          <w:rFonts w:ascii="IranNastaliq" w:hAnsi="IranNastaliq" w:cs="IranNastaliq"/>
          <w:sz w:val="40"/>
          <w:szCs w:val="40"/>
          <w:rtl/>
        </w:rPr>
        <w:t>/</w:t>
      </w:r>
      <w:r w:rsidR="00AA6C7B" w:rsidRPr="002A12E8">
        <w:rPr>
          <w:rFonts w:ascii="IranNastaliq" w:hAnsi="IranNastaliq" w:cs="IranNastaliq"/>
          <w:sz w:val="40"/>
          <w:szCs w:val="40"/>
          <w:rtl/>
        </w:rPr>
        <w:t>11</w:t>
      </w:r>
      <w:r w:rsidR="00733F90" w:rsidRPr="002A12E8">
        <w:rPr>
          <w:rFonts w:ascii="IranNastaliq" w:hAnsi="IranNastaliq" w:cs="IranNastaliq"/>
          <w:sz w:val="40"/>
          <w:szCs w:val="40"/>
          <w:rtl/>
        </w:rPr>
        <w:t>/9</w:t>
      </w:r>
      <w:r w:rsidR="00FC28E0">
        <w:rPr>
          <w:rFonts w:ascii="IranNastaliq" w:hAnsi="IranNastaliq" w:cs="IranNastaliq" w:hint="cs"/>
          <w:sz w:val="40"/>
          <w:szCs w:val="40"/>
          <w:rtl/>
        </w:rPr>
        <w:t>8</w:t>
      </w:r>
      <w:r w:rsidRPr="002A12E8">
        <w:rPr>
          <w:rFonts w:ascii="IranNastaliq" w:hAnsi="IranNastaliq" w:cs="IranNastaliq"/>
          <w:sz w:val="40"/>
          <w:szCs w:val="40"/>
          <w:rtl/>
        </w:rPr>
        <w:t>می باشد.</w:t>
      </w:r>
    </w:p>
    <w:p w:rsidR="00001895" w:rsidRPr="00DE2FE5" w:rsidRDefault="000C4FF3" w:rsidP="00DE2FE5">
      <w:pPr>
        <w:spacing w:line="360" w:lineRule="auto"/>
        <w:rPr>
          <w:rFonts w:ascii="Segoe UI Symbol" w:eastAsia="MS Mincho" w:hAnsi="Segoe UI Symbol" w:cs="Segoe UI Symbol"/>
          <w:b/>
          <w:bCs/>
          <w:sz w:val="44"/>
          <w:szCs w:val="44"/>
          <w:rtl/>
        </w:rPr>
      </w:pPr>
      <w:r w:rsidRPr="002A12E8">
        <w:rPr>
          <w:rFonts w:ascii="Segoe UI Symbol" w:eastAsia="MS Mincho" w:hAnsi="Segoe UI Symbol" w:cs="Segoe UI Symbol" w:hint="cs"/>
          <w:b/>
          <w:bCs/>
          <w:sz w:val="28"/>
          <w:szCs w:val="28"/>
          <w:rtl/>
        </w:rPr>
        <w:t>✔</w:t>
      </w:r>
      <w:r w:rsidRPr="002A12E8">
        <w:rPr>
          <w:rFonts w:ascii="IranNastaliq" w:hAnsi="IranNastaliq" w:cs="IranNastaliq"/>
          <w:b/>
          <w:bCs/>
          <w:sz w:val="44"/>
          <w:szCs w:val="40"/>
          <w:rtl/>
        </w:rPr>
        <w:t xml:space="preserve">زمان اسكان در خوابگاه : </w:t>
      </w:r>
      <w:r w:rsidR="007409EE" w:rsidRPr="00DE2FE5">
        <w:rPr>
          <w:rFonts w:ascii="IranNastaliq" w:hAnsi="IranNastaliq" w:cs="IranNastaliq"/>
          <w:sz w:val="36"/>
          <w:szCs w:val="36"/>
          <w:rtl/>
        </w:rPr>
        <w:t>دانشجویان عزیز</w:t>
      </w:r>
      <w:r w:rsidR="00540C7C" w:rsidRPr="00DE2FE5">
        <w:rPr>
          <w:rFonts w:ascii="IranNastaliq" w:hAnsi="IranNastaliq" w:cs="IranNastaliq"/>
          <w:sz w:val="36"/>
          <w:szCs w:val="36"/>
          <w:rtl/>
        </w:rPr>
        <w:t xml:space="preserve"> می توانند</w:t>
      </w:r>
      <w:r w:rsidR="007409EE" w:rsidRPr="00DE2FE5">
        <w:rPr>
          <w:rFonts w:ascii="IranNastaliq" w:hAnsi="IranNastaliq" w:cs="IranNastaliq"/>
          <w:sz w:val="36"/>
          <w:szCs w:val="36"/>
          <w:rtl/>
        </w:rPr>
        <w:t xml:space="preserve"> روز</w:t>
      </w:r>
      <w:r w:rsidR="00DE2FE5" w:rsidRPr="00DE2FE5">
        <w:rPr>
          <w:rFonts w:ascii="IranNastaliq" w:hAnsi="IranNastaliq" w:cs="IranNastaliq" w:hint="cs"/>
          <w:sz w:val="36"/>
          <w:szCs w:val="36"/>
          <w:rtl/>
        </w:rPr>
        <w:t xml:space="preserve">شنبه  19/11/98  از ساعت 7صبح </w:t>
      </w:r>
      <w:r w:rsidRPr="00DE2FE5">
        <w:rPr>
          <w:rFonts w:ascii="IranNastaliq" w:hAnsi="IranNastaliq" w:cs="IranNastaliq"/>
          <w:sz w:val="36"/>
          <w:szCs w:val="36"/>
          <w:rtl/>
        </w:rPr>
        <w:t xml:space="preserve">به بعد </w:t>
      </w:r>
      <w:r w:rsidR="007409EE" w:rsidRPr="00DE2FE5">
        <w:rPr>
          <w:rFonts w:ascii="IranNastaliq" w:hAnsi="IranNastaliq" w:cs="IranNastaliq"/>
          <w:sz w:val="36"/>
          <w:szCs w:val="36"/>
          <w:rtl/>
        </w:rPr>
        <w:t xml:space="preserve">جهت اسکان در خوابگاه </w:t>
      </w:r>
      <w:r w:rsidR="002A12E8" w:rsidRPr="00DE2FE5">
        <w:rPr>
          <w:rFonts w:ascii="IranNastaliq" w:hAnsi="IranNastaliq" w:cs="IranNastaliq" w:hint="cs"/>
          <w:sz w:val="36"/>
          <w:szCs w:val="36"/>
          <w:rtl/>
        </w:rPr>
        <w:t xml:space="preserve">مراجعه </w:t>
      </w:r>
      <w:r w:rsidR="00523207" w:rsidRPr="00DE2FE5">
        <w:rPr>
          <w:rFonts w:ascii="IranNastaliq" w:hAnsi="IranNastaliq" w:cs="IranNastaliq" w:hint="cs"/>
          <w:sz w:val="36"/>
          <w:szCs w:val="36"/>
          <w:rtl/>
        </w:rPr>
        <w:t>نمایند</w:t>
      </w:r>
      <w:r w:rsidR="00DE2FE5" w:rsidRPr="00DE2FE5">
        <w:rPr>
          <w:rFonts w:ascii="Segoe UI Symbol" w:eastAsia="MS Mincho" w:hAnsi="Segoe UI Symbol" w:cs="Segoe UI Symbol" w:hint="cs"/>
          <w:b/>
          <w:bCs/>
          <w:sz w:val="44"/>
          <w:szCs w:val="44"/>
          <w:rtl/>
        </w:rPr>
        <w:t>.</w:t>
      </w:r>
    </w:p>
    <w:p w:rsidR="00001895" w:rsidRDefault="000C4FF3" w:rsidP="00523207">
      <w:pPr>
        <w:spacing w:line="240" w:lineRule="auto"/>
        <w:rPr>
          <w:rFonts w:ascii="IranNastaliq" w:eastAsia="Arial Unicode MS" w:hAnsi="IranNastaliq" w:cs="IranNastaliq"/>
          <w:b/>
          <w:bCs/>
          <w:sz w:val="48"/>
          <w:szCs w:val="48"/>
          <w:rtl/>
        </w:rPr>
      </w:pPr>
      <w:r w:rsidRPr="002A12E8">
        <w:rPr>
          <w:rFonts w:ascii="Segoe UI Symbol" w:eastAsia="MS Mincho" w:hAnsi="Segoe UI Symbol" w:cs="Segoe UI Symbol" w:hint="cs"/>
          <w:b/>
          <w:bCs/>
          <w:sz w:val="48"/>
          <w:szCs w:val="48"/>
          <w:rtl/>
        </w:rPr>
        <w:t>✔</w:t>
      </w:r>
      <w:r w:rsidRPr="002A12E8">
        <w:rPr>
          <w:rFonts w:ascii="IranNastaliq" w:eastAsia="Arial Unicode MS" w:hAnsi="IranNastaliq" w:cs="IranNastaliq"/>
          <w:b/>
          <w:bCs/>
          <w:sz w:val="48"/>
          <w:szCs w:val="48"/>
          <w:rtl/>
        </w:rPr>
        <w:t>شرايط اسكا ن در خوابگاه :</w:t>
      </w:r>
      <w:bookmarkStart w:id="0" w:name="_GoBack"/>
      <w:bookmarkEnd w:id="0"/>
    </w:p>
    <w:p w:rsidR="000C4FF3" w:rsidRPr="00523207" w:rsidRDefault="000C4FF3" w:rsidP="00523207">
      <w:pPr>
        <w:spacing w:line="240" w:lineRule="auto"/>
        <w:rPr>
          <w:rFonts w:ascii="IranNastaliq" w:eastAsia="Arial Unicode MS" w:hAnsi="IranNastaliq" w:cs="IranNastaliq"/>
          <w:b/>
          <w:bCs/>
          <w:sz w:val="40"/>
          <w:szCs w:val="40"/>
          <w:rtl/>
        </w:rPr>
      </w:pPr>
      <w:r w:rsidRPr="00523207">
        <w:rPr>
          <w:rFonts w:ascii="IranNastaliq" w:eastAsia="Arial Unicode MS" w:hAnsi="IranNastaliq" w:cs="IranNastaliq"/>
          <w:b/>
          <w:bCs/>
          <w:sz w:val="56"/>
          <w:szCs w:val="56"/>
          <w:rtl/>
        </w:rPr>
        <w:t xml:space="preserve"> </w:t>
      </w:r>
      <w:r w:rsidRPr="00523207">
        <w:rPr>
          <w:rFonts w:ascii="IranNastaliq" w:eastAsia="Arial Unicode MS" w:hAnsi="IranNastaliq" w:cs="IranNastaliq"/>
          <w:b/>
          <w:bCs/>
          <w:sz w:val="40"/>
          <w:szCs w:val="40"/>
          <w:rtl/>
        </w:rPr>
        <w:t xml:space="preserve">1-تحويل فيش واريزي خوابگاه  ( مراجعه به </w:t>
      </w:r>
      <w:r w:rsidR="00540C7C" w:rsidRPr="00523207">
        <w:rPr>
          <w:rFonts w:ascii="IranNastaliq" w:eastAsia="Arial Unicode MS" w:hAnsi="IranNastaliq" w:cs="IranNastaliq"/>
          <w:b/>
          <w:bCs/>
          <w:sz w:val="40"/>
          <w:szCs w:val="40"/>
          <w:rtl/>
        </w:rPr>
        <w:t>امور</w:t>
      </w:r>
      <w:r w:rsidRPr="00523207">
        <w:rPr>
          <w:rFonts w:ascii="IranNastaliq" w:eastAsia="Arial Unicode MS" w:hAnsi="IranNastaliq" w:cs="IranNastaliq"/>
          <w:b/>
          <w:bCs/>
          <w:sz w:val="40"/>
          <w:szCs w:val="40"/>
          <w:rtl/>
        </w:rPr>
        <w:t xml:space="preserve"> مالي ) </w:t>
      </w:r>
    </w:p>
    <w:p w:rsidR="000C4FF3" w:rsidRPr="00523207" w:rsidRDefault="000C4FF3" w:rsidP="00FC28E0">
      <w:pPr>
        <w:spacing w:line="240" w:lineRule="auto"/>
        <w:rPr>
          <w:rFonts w:ascii="IranNastaliq" w:hAnsi="IranNastaliq" w:cs="IranNastaliq"/>
          <w:b/>
          <w:bCs/>
          <w:sz w:val="40"/>
          <w:szCs w:val="40"/>
          <w:rtl/>
        </w:rPr>
      </w:pPr>
      <w:r w:rsidRPr="00523207">
        <w:rPr>
          <w:rFonts w:ascii="IranNastaliq" w:hAnsi="IranNastaliq" w:cs="IranNastaliq"/>
          <w:b/>
          <w:bCs/>
          <w:sz w:val="40"/>
          <w:szCs w:val="40"/>
          <w:rtl/>
        </w:rPr>
        <w:t>2-</w:t>
      </w:r>
      <w:r w:rsidRPr="00523207">
        <w:rPr>
          <w:rFonts w:ascii="IranNastaliq" w:hAnsi="IranNastaliq" w:cs="IranNastaliq"/>
          <w:sz w:val="44"/>
          <w:szCs w:val="44"/>
          <w:rtl/>
        </w:rPr>
        <w:t xml:space="preserve">تحويل </w:t>
      </w:r>
      <w:r w:rsidR="00FC28E0">
        <w:rPr>
          <w:rFonts w:ascii="IranNastaliq" w:hAnsi="IranNastaliq" w:cs="IranNastaliq" w:hint="cs"/>
          <w:sz w:val="44"/>
          <w:szCs w:val="44"/>
          <w:rtl/>
        </w:rPr>
        <w:t>دو</w:t>
      </w:r>
      <w:r w:rsidRPr="00523207">
        <w:rPr>
          <w:rFonts w:ascii="IranNastaliq" w:hAnsi="IranNastaliq" w:cs="IranNastaliq"/>
          <w:sz w:val="44"/>
          <w:szCs w:val="44"/>
          <w:rtl/>
        </w:rPr>
        <w:t xml:space="preserve"> قطعه عكس</w:t>
      </w:r>
      <w:r w:rsidR="00733F90" w:rsidRPr="00523207">
        <w:rPr>
          <w:rFonts w:ascii="IranNastaliq" w:hAnsi="IranNastaliq" w:cs="IranNastaliq"/>
          <w:b/>
          <w:bCs/>
          <w:sz w:val="44"/>
          <w:szCs w:val="44"/>
          <w:rtl/>
        </w:rPr>
        <w:t>(</w:t>
      </w:r>
      <w:r w:rsidR="00733F90" w:rsidRPr="00523207">
        <w:rPr>
          <w:rFonts w:ascii="IranNastaliq" w:hAnsi="IranNastaliq" w:cs="IranNastaliq"/>
          <w:sz w:val="44"/>
          <w:szCs w:val="44"/>
          <w:rtl/>
        </w:rPr>
        <w:t>جهت</w:t>
      </w:r>
      <w:r w:rsidR="00540C7C" w:rsidRPr="00523207">
        <w:rPr>
          <w:rFonts w:ascii="IranNastaliq" w:hAnsi="IranNastaliq" w:cs="IranNastaliq"/>
          <w:sz w:val="44"/>
          <w:szCs w:val="44"/>
          <w:rtl/>
        </w:rPr>
        <w:t xml:space="preserve"> تهیه</w:t>
      </w:r>
      <w:r w:rsidR="00733F90" w:rsidRPr="00523207">
        <w:rPr>
          <w:rFonts w:ascii="IranNastaliq" w:hAnsi="IranNastaliq" w:cs="IranNastaliq"/>
          <w:sz w:val="44"/>
          <w:szCs w:val="44"/>
          <w:rtl/>
        </w:rPr>
        <w:t xml:space="preserve"> شناسنامه اتاق</w:t>
      </w:r>
      <w:r w:rsidR="00733F90" w:rsidRPr="00523207">
        <w:rPr>
          <w:rFonts w:ascii="IranNastaliq" w:hAnsi="IranNastaliq" w:cs="IranNastaliq"/>
          <w:b/>
          <w:bCs/>
          <w:sz w:val="44"/>
          <w:szCs w:val="44"/>
          <w:rtl/>
        </w:rPr>
        <w:t>)</w:t>
      </w:r>
      <w:r w:rsidRPr="00523207">
        <w:rPr>
          <w:rFonts w:ascii="IranNastaliq" w:hAnsi="IranNastaliq" w:cs="IranNastaliq"/>
          <w:b/>
          <w:bCs/>
          <w:sz w:val="44"/>
          <w:szCs w:val="44"/>
          <w:rtl/>
        </w:rPr>
        <w:t xml:space="preserve"> </w:t>
      </w:r>
    </w:p>
    <w:p w:rsidR="000C4FF3" w:rsidRPr="00523207" w:rsidRDefault="000C4FF3" w:rsidP="00523207">
      <w:pPr>
        <w:spacing w:line="240" w:lineRule="auto"/>
        <w:rPr>
          <w:rFonts w:ascii="IranNastaliq" w:hAnsi="IranNastaliq" w:cs="IranNastaliq"/>
          <w:b/>
          <w:bCs/>
          <w:sz w:val="40"/>
          <w:szCs w:val="40"/>
          <w:rtl/>
        </w:rPr>
      </w:pPr>
      <w:r w:rsidRPr="00523207">
        <w:rPr>
          <w:rFonts w:ascii="IranNastaliq" w:hAnsi="IranNastaliq" w:cs="IranNastaliq"/>
          <w:b/>
          <w:bCs/>
          <w:sz w:val="40"/>
          <w:szCs w:val="40"/>
          <w:rtl/>
        </w:rPr>
        <w:t xml:space="preserve">3-به همراه داشتن دو عدد ملحفه نخي رنگ روشن و يك عدد بالشت ، تشك و پتو . </w:t>
      </w:r>
    </w:p>
    <w:p w:rsidR="00523207" w:rsidRPr="00523207" w:rsidRDefault="000C4FF3" w:rsidP="00523207">
      <w:pPr>
        <w:spacing w:line="240" w:lineRule="auto"/>
        <w:rPr>
          <w:rFonts w:ascii="IranNastaliq" w:hAnsi="IranNastaliq" w:cs="IranNastaliq"/>
          <w:b/>
          <w:bCs/>
          <w:sz w:val="48"/>
          <w:szCs w:val="48"/>
          <w:rtl/>
        </w:rPr>
      </w:pPr>
      <w:r w:rsidRPr="00523207">
        <w:rPr>
          <w:rFonts w:ascii="IranNastaliq" w:hAnsi="IranNastaliq" w:cs="IranNastaliq"/>
          <w:b/>
          <w:bCs/>
          <w:sz w:val="40"/>
          <w:szCs w:val="40"/>
          <w:rtl/>
        </w:rPr>
        <w:t>4-اولويت پذيرش دانشجو جهت اسكان در خوابگاه</w:t>
      </w:r>
      <w:r w:rsidR="00540C7C" w:rsidRPr="00523207">
        <w:rPr>
          <w:rFonts w:ascii="IranNastaliq" w:hAnsi="IranNastaliq" w:cs="IranNastaliq"/>
          <w:b/>
          <w:bCs/>
          <w:sz w:val="40"/>
          <w:szCs w:val="40"/>
          <w:rtl/>
        </w:rPr>
        <w:t xml:space="preserve"> مواردی از قبیل </w:t>
      </w:r>
      <w:r w:rsidRPr="00523207">
        <w:rPr>
          <w:rFonts w:ascii="IranNastaliq" w:hAnsi="IranNastaliq" w:cs="IranNastaliq"/>
          <w:b/>
          <w:bCs/>
          <w:sz w:val="40"/>
          <w:szCs w:val="40"/>
          <w:rtl/>
        </w:rPr>
        <w:t xml:space="preserve"> رعايت قوانين و مقررات خوابگاهي ، رعايت شئونات اخلاقي و دانشجويي مي باشد . </w:t>
      </w:r>
    </w:p>
    <w:p w:rsidR="00822D6D" w:rsidRPr="00001895" w:rsidRDefault="00822D6D" w:rsidP="00822D6D">
      <w:pPr>
        <w:spacing w:line="240" w:lineRule="auto"/>
        <w:jc w:val="center"/>
        <w:rPr>
          <w:rFonts w:ascii="IranNastaliq" w:hAnsi="IranNastaliq" w:cs="IranNastaliq"/>
          <w:sz w:val="36"/>
          <w:szCs w:val="36"/>
        </w:rPr>
      </w:pPr>
      <w:r w:rsidRPr="00001895">
        <w:rPr>
          <w:rFonts w:ascii="IranNastaliq" w:hAnsi="IranNastaliq" w:cs="IranNastaliq"/>
          <w:b/>
          <w:bCs/>
          <w:sz w:val="40"/>
          <w:szCs w:val="40"/>
          <w:rtl/>
        </w:rPr>
        <w:t>امور دانشجويان</w:t>
      </w:r>
    </w:p>
    <w:sectPr w:rsidR="00822D6D" w:rsidRPr="00001895" w:rsidSect="000C5213">
      <w:pgSz w:w="11907" w:h="16839" w:code="9"/>
      <w:pgMar w:top="1191" w:right="1440" w:bottom="1440" w:left="1440" w:header="720" w:footer="720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F3"/>
    <w:rsid w:val="00001895"/>
    <w:rsid w:val="00035224"/>
    <w:rsid w:val="000C4FF3"/>
    <w:rsid w:val="000C5213"/>
    <w:rsid w:val="00291B70"/>
    <w:rsid w:val="002A12E8"/>
    <w:rsid w:val="004745E8"/>
    <w:rsid w:val="004E5A2E"/>
    <w:rsid w:val="00523207"/>
    <w:rsid w:val="00540C7C"/>
    <w:rsid w:val="0060031C"/>
    <w:rsid w:val="00733F90"/>
    <w:rsid w:val="007409EE"/>
    <w:rsid w:val="00822D6D"/>
    <w:rsid w:val="008B52B5"/>
    <w:rsid w:val="00AA6C7B"/>
    <w:rsid w:val="00B07EAC"/>
    <w:rsid w:val="00CF3D82"/>
    <w:rsid w:val="00DE2FE5"/>
    <w:rsid w:val="00EE43C1"/>
    <w:rsid w:val="00F62BF3"/>
    <w:rsid w:val="00F872DB"/>
    <w:rsid w:val="00F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408E0C-A539-4AD2-BA56-32544176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FF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F3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07E7-111B-4EE0-8904-5715217C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bakhshi</cp:lastModifiedBy>
  <cp:revision>3</cp:revision>
  <cp:lastPrinted>2020-01-13T05:36:00Z</cp:lastPrinted>
  <dcterms:created xsi:type="dcterms:W3CDTF">2020-01-12T11:24:00Z</dcterms:created>
  <dcterms:modified xsi:type="dcterms:W3CDTF">2020-01-13T05:36:00Z</dcterms:modified>
</cp:coreProperties>
</file>